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Diabetic Kidney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HD2-6016V.Cas9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Vein Fibroblasts from Cell Biologics are isolated from kidney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YoFmehBPoOX/EJ911Bxl6r3UQ==">CgMxLjAyCGguZ2pkZ3hzOAByITFrdmloY2ZvTHZoWFNsSzRmYWJRTEhaa1J3T24xUXYxYQ==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2023-01-12T20:36:00Z</dcterms:created>
  <dc:creator>Jeanne Chang</dc:creator>
</cp:coreProperties>
</file>