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Aortic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Aortic Tumor-Associated Fibroblasts from Cell Biologics are isolated from human aortic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Aortic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gjYmCMCcYGTcCuAOmwyNgzHwww==">CgMxLjAyCGguZ2pkZ3hzOAByITFuNUtwd19qUVlTQ1BOdHNZVFNmUTJUTzN6RF9YdTZaYQ==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2023-01-12T22:02:00Z</dcterms:created>
  <dc:creator>Jeanne Chang</dc:creator>
</cp:coreProperties>
</file>