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Mammary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Mammary Tumor-Associated Fibroblasts from Cell Biologics are isolated from human breast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Mammary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SLB088WQ2mHyUOsiSnJniRXY+Q==">CgMxLjAyCGguZ2pkZ3hzOAByITFtdXV3Wm5fTFBCcGNKemtOaUVWYnBvQUZyTG5ycTNGWg==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2023-01-19T20:11:00Z</dcterms:created>
  <dc:creator>Jeanne Chang</dc:creator>
</cp:coreProperties>
</file>