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Artery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HC-6073IM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Artery Tumor-Associated Fibroblasts from Cell Biologics are isolated from human artery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Artery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DUWGPMAPQlwM2mrpWGNOsxTcEA==">CgMxLjAyCGguZ2pkZ3hzOAByITEybHY2c3NnTmZPLW5YcFFfQk5KMHMzYWxFQ0dUY1dTWA==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2023-01-19T19:53:00Z</dcterms:created>
  <dc:creator>Jeanne Chang</dc:creator>
</cp:coreProperties>
</file>