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Aortic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NwylOHq5PpuHXEakhYIqwrPWHw==">CgMxLjAyCGguZ2pkZ3hzOAByITFqbWMzLTdNYlNsem1aWVR6SEw4cFVNZnpMeXFNRUpBaw==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2023-01-19T20:04:00Z</dcterms:created>
  <dc:creator>Jeanne Chang</dc:creator>
</cp:coreProperties>
</file>