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Lymphatic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H-6070IM.RFP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Human Primary Lymphatic Fibroblasts from Cell Biologics are isolated from human lymph nodes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RFP-Expressing Human Primary Lymphatic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yT1sgUGlTBItf7PBGx0nF3NyJw==">CgMxLjAyCGguZ2pkZ3hzOAByITFtZ2p3SDR1ZWRvMEVTWE4tNFN6LWZ6RVIyMy1HZUdBcg==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2023-01-19T20:11:00Z</dcterms:created>
  <dc:creator>Jeanne Chang</dc:creator>
</cp:coreProperties>
</file>