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Human Primary Brain Vascular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XF7vBnwIeRfthsMiM+dikGfkg==">CgMxLjAyCGguZ2pkZ3hzOAByITFoSnE3eFBfVm51Z24yMW9yb0VscWtTOFRyRFpnZGE1OA==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2023-01-19T20:06:00Z</dcterms:created>
  <dc:creator>Jeanne Chang</dc:creator>
</cp:coreProperties>
</file>