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Dermal Fibroblasts - Adult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Human Primary Dermal Fibroblasts from Cell Biologics are isolated from human skin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GFP-Expressing Human Primary Dermal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QYvd7b5cXGbyBkxA44VahdN32A==">CgMxLjAyCGguZ2pkZ3hzOAByITFEUlNiOU9xUHFsVDdVUWFqZ0NfOUgzQlc4dTdIalh6Zw==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2023-01-19T20:08:00Z</dcterms:created>
  <dc:creator>Jeanne Chang</dc:creator>
</cp:coreProperties>
</file>