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Human Primary Prostate Fibroblasts from Cell Biologics are isolated from human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Human Primary Prostate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2nZk7IutV7Rmq7zR5x7ylHOCBA==">CgMxLjAyCGguZ2pkZ3hzOAByITFLX2VOVnY4Q3JUM2g1TU9LWGJIWkdGTlNXaTJteVpHUA==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2023-01-19T20:00:00Z</dcterms:created>
  <dc:creator>Jeanne Chang</dc:creator>
</cp:coreProperties>
</file>