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wJZKVDbYV2Pzgvo8sEP1TL0h+Q==">CgMxLjAyCGguZ2pkZ3hzOAByITF0VFgwTG9LNDhWR2FxZmRXeTlJZFVYbXBhdko0b0JSZA==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2023-01-12T19:46:00Z</dcterms:created>
  <dc:creator>Jeanne Chang</dc:creator>
</cp:coreProperties>
</file>