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Ovarian Fibroblasts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Ovarian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rVOY7jtulYGeC7NXpyDQdpK2Q==">CgMxLjAyCGguZ2pkZ3hzOAByITFCTWt5Y2RVYWNkS0NxaTVOVUtYdnJfUlhVZXNOTGdNdw==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2023-01-12T19:44:00Z</dcterms:created>
  <dc:creator>Jeanne Chang</dc:creator>
</cp:coreProperties>
</file>