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Vein Fibroblasts from Cell Biologics are isolated from pulmonary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Pulmonary Vein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a8HlGRumbY/T8/ZgY3mqrfGcw==">CgMxLjA4AHIhMVJuU24yRk1FaEdSREsyUjhTX0Z1aGhiNl9QT3IzWTBD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2023-01-12T18:24:00Z</dcterms:created>
  <dc:creator>Jeanne Chang</dc:creator>
</cp:coreProperties>
</file>