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Pancreatic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Pancreatic Fibroblasts from Cell Biologics are isolated from pancreatic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Pancreatic Fibroblasts are characterized by their spindle morphology.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0BG3JfxYSGX+QsnTEfU701V7bA==">CgMxLjA4AHIhMVFaQkVtN09EbHFlNkoxaW5GamlGQ2pkMW5LZ05XNnZL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2023-01-12T18:22:00Z</dcterms:created>
  <dc:creator>Jeanne Chang</dc:creator>
</cp:coreProperties>
</file>