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Hamster Primary Artery Fibroblasts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HM-6073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Artery Fibroblasts from Cell Biologics are isolated from artery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Hamster Primary Artery Fibroblasts are characterized by their spindle morphology.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VtJV72nEb+FZN+sh4ZvL6BvpA==">CgMxLjA4AHIhMUhCaDhVbWZ5bGdScl9VZEgyX0NJZ1hlQVZHSFNPU2ls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2023-01-12T18:12:00Z</dcterms:created>
  <dc:creator>Jeanne Chang</dc:creator>
</cp:coreProperties>
</file>