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Small Intestinal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RA-6051WS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Small Intestinal Epithelial Cells from Cell Biologics are isolated from the small intestinal tissues of 6-8 weeks old laboratory Wistar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Wistar Rat Primary Small Intestinal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VAT0D6vVk6rcffdjyoRmQ8edwA==">CgMxLjA4AHIhMWdJQ1VTMjFIUXc4U0FGV1VwUWdNaFlacnVTV29BLU1r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2022-08-25T15:58:00Z</dcterms:created>
  <dc:creator>Jeanne Chang</dc:creator>
</cp:coreProperties>
</file>