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Epithelial Cells from Cell Biologics are isolated from the stomach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cxGSudu22ZLI7qlgHHFnERuqw==">CgMxLjA4AHIhMU1UZU41X0cxSDV2MS1NYkJ1akk2MEFOMmRDRXRjRnNw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