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Stomach Epithelial Cells from Cell Biologics are isolated from the stomach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Stomach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zClMpQeRZZc5KCFauJYfkRFADQ==">CgMxLjA4AHIhMTZkNlVKMy1wLVdaZ3IxY3NpNDlUcGZYRlJNTEtWREZZ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