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Thyroid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eknc5tWyysJSFRxntSZxZnROA==">CgMxLjA4AHIhMVhKSHZ1eGYwVVN2NVdqQVNMSnpyTERsQnBBSEN6aFE1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