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Prostate Epithelial Cells from Cell Biologics are isolated from the prostate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Prostate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RpLsFiug4G/7IYSfCL/MBoO2g==">CgMxLjA4AHIhMUU3Vm9taXVRcnNsblJtNlhiTlo1R1REVkJWYnJxTVZ3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