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Gingival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IzdqRxptBbioqY46VDSjBJgkw==">CgMxLjA4AHIhMTNKX0xYank1ZUo3bGx4QklwSlVUZ1UyVWJQVkRWZ0M3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