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Epidermal Keratinocytes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Epidermal Keratinocytes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wPNQPqPVNTm3S80vVPr5xjBGTA==">CgMxLjA4AHIhMVdUdnI4MzV0N0ZmczBxODVCdDl1cXZXcS00UVF1YVg0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