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Kidney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RA-6034IM.GFP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Kidney Epithelial Cells from Cell Biologics are isolated from the kidney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Kidney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wvHCMSiL9QBMovTa4bN312D3lQ==">CgMxLjA4AHIhMUhnRlVjQzhJYTdTczdTWkpHbHN2QWtDMHgzbUtkWXF6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