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Corneal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wmCCSZ9ich+BEEVGqSWmv0Og==">CgMxLjA4AHIhMVM3a3FkVXhUT2wxZ1VpT2VyaFVpZzlBQjhXdFVuWUF0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