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0OXzyJeTNyXrwNx5hSkrAC+8g==">CgMxLjA4AHIhMVRiN1VweFZUdnUxSTgwSFBMLTlzejFuZERNTVpERFNp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