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Pancreatic Epithelial Cells from Cell Biologics are isolated from the pancreatic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Pancreatic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619RUNJA2+0wCoEIapb+GZEvzA==">CgMxLjA4AHIhMUp1RW9uMjF1WHhwdGVfRGtGS3ZhVFozTE9wM0tZV0FC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2022-08-25T16:34:00Z</dcterms:created>
  <dc:creator>Jeanne Chang</dc:creator>
</cp:coreProperties>
</file>