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Alveolar Epithelial Cells from Cell Biologics are isolated from the lung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oBPtMUN1SsS1FxRvYmsw3F6iw==">CgMxLjA4AHIhMTIxc0FacDdoVWFjNl8wdlRONG16b0ZhdUlQZWFtSm56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