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Prostate Epithelial Cells from Cell Biologics are isolated from the prostate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Prostate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AcAp5rEhDGTizCCnsIZLXg+8TQ==">CgMxLjA4AHIhMUhRRmV1cXdSSFZ4Wmktei1EVlpRaGZMX2t1YVBYbzhl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2022-08-25T16:34:00Z</dcterms:created>
  <dc:creator>Jeanne Chang</dc:creator>
</cp:coreProperties>
</file>