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Lewis Rat Primary Bladder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RA-6215LS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Bladder Epithelial Cells from Cell Biologics are isolated from the bladder tissues of 6-8 weeks old laboratory Lewis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Lewis Rat Primary Bladder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mvYKEW1m4dSSYPkitQn+I5QJfw==">CgMxLjA4AHIhMWhNTVVFeXQ5OVhNTEU5RVBDR0VFdUgtZHZtQmJXYktr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2022-08-25T16:40:00Z</dcterms:created>
  <dc:creator>Jeanne Chang</dc:creator>
</cp:coreProperties>
</file>