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RA-6234BN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Mucosal Epithelial Cells from Cell Biologics are isolated from the mucosal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Mucosal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cVsWTXAU09rguIEGO2to7eR3KQ==">CgMxLjA4AHIhMW0wV1pIb1RYNWJhWnZZZ3R5dGVja0pEVlY4ME12azk5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