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Prostate Epithelial Cells from Cell Biologics are isolated from the prostate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M/pFKDERJ0zlaoEptTUMlPdCA==">CgMxLjA4AHIhMXdLTFFBV0FaaWVncGNBV1pmZE9pUjN5N3hRTXo4TXhn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