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Ovarian Epithelial Cells from Cell Biologics are isolated from the ovarian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W2+5JEuWmRZHOjvKnJGavpc2w==">CgMxLjA4AHIhMUpaVTZFQnZvSkRhcDBaam1nS1M2SVBxcmZVeVZjcnFt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