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Thymus Epithelial Cells from Cell Biologics are isolated from the thymus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AfNQ98SCCTD42cr5MDM2cm5U3A==">CgMxLjAyCGguZ2pkZ3hzOAByITFRWHRNZDRvOUlsVDhIdnd4OXZPS2RCMms1YVNuV1dsdw==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