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Esophageal Epithelial Cells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8EXcgRDXCHFj51CljiyC0fxEQ==">CgMxLjAyCGguZ2pkZ3hzOAByITFmYzlZQlZaN1ZvTm1yTFAwdHVCUFA1UDJTTnFhbU9rTA==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