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Prostate Epithelial Cells from Cell Biologics are isolated from the prostate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Prostate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ELJdcmYpBBnoX8s7xikW/EmsOA==">CgMxLjAyCGguZ2pkZ3hzOAByITF1Vmx6aHRxcDRnSjVQZ0JWcXY3ek80OWpBbEhkY285QQ==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