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Ovarian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Ovarian Epithelial Cells from Cell Biologics are isolated from the ovarian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Ovarian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ZsAhwVHWsXPefZXMiknQLmh3VA==">CgMxLjAyCGguZ2pkZ3hzOAByITFyV1VzSzVzamN0bE5mWmY1M3pDbUdBUUxzQm5oS1JEaw==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2023-03-13T20:17:00Z</dcterms:created>
  <dc:creator>Jeanne Chang</dc:creator>
</cp:coreProperties>
</file>