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Colonic Epithelial Cells from Cell Biologics are isolated from porcine colon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6J3D0rEmNA/4dT9Joj+m8fRucQ==">CgMxLjAyCGguZ2pkZ3hzOAByITFEY19nRGRqYy0tZWw0d2xVbGtqMEpoN0VLVUd2M295VQ==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