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HvxLyGuQGI7g1X+AfhlgXfDeQ==">CgMxLjAyCGguZ2pkZ3hzOAByITFUVUFCbm14OXMwZ3h1YWRrci1jZE1oY2FRdEpGZGhSQw==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