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P-6033B.Luc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Bronchial Epithelial Cells from Cell Biologics are isolated from porcine bronchial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06KQhqPn3skzkmHJpU0HJW17dg==">CgMxLjAyCGguZ2pkZ3hzOAByITE2NUdvYm9aQUYwYkczWVFBRVI4QjVVd2drVkp6Q2s3Vg==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