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LeG9PR17gIkgHdKq+nmqN9Rcw==">CgMxLjAyCGguZ2pkZ3hzOAByITE5eWI2VmNOVU8teVp5eTdObmhkRWlMZzNNNU9PWE44Vw==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