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Dermal Epithelial Cells from Cell Biologics are isolated from Porcine dermal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Dermal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Dermal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2IRXrIF2ElIMKFILiV12508vkA==">CgMxLjA4AHIhMVV3alVZd0t3aTJzNHVtb1RERzZvTHQ5QkI1Z1JqRW43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2023-02-21T21:15:00Z</dcterms:created>
  <dc:creator>Jeanne Chang</dc:creator>
</cp:coreProperties>
</file>