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OPXxWeM2+u9lbkzOMnz2i6vqA==">CgMxLjAyCGguZ2pkZ3hzOAByITFaNlJuNlNUYzRidnpqX3ZPVktSR3JXUEJRaEJvczZ1dQ==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