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Mammary Epithelial Cells from Cell Biologics are isolated from porcine breast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Mammary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e/QeaKh7qAauZ7FDBrxmyODaRg==">CgMxLjAyCGguZ2pkZ3hzOAByITF5LTBVV05IM1Iwc2FTQTJvX0d3UnZnVEJCY2VuYmVXaQ==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