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3aq49RLDBBg3SS0IeUZ7I56fGA==">CgMxLjAyCGguZ2pkZ3hzOAByITE0bkw1LWdSQ1NDdkttRnozb0tpYUpGTE8tTGItQXVraA==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