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Dermal Epithelial Cells from Cell Biologics are isolated from porcine skin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Dermal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02kYhYYB9cCZAJadRz4iXPsrZg==">CgMxLjAyCGguZ2pkZ3hzOAByITF3UEEwMXRwYVdQSThiU0NRTTZ2WXczNlZKczdUaHY3bg==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