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Thymus Epithelial Cells from Cell Biologics are isolated from the thymus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cqN2E9c3tPE/lRpMJDLYm3p+g==">CgMxLjAyCGguZ2pkZ3hzOAByITE3bWtNVDZaM01UTUlxR0w4d1RXQjBjLWpNT25waEljTg==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