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Stomach Epithelial Cells from Cell Biologics are isolated from the stomach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VG68e9lX6AzMigFP/yb2GpMSg==">CgMxLjAyCGguZ2pkZ3hzOAByITFPdi1BbmtTRXBNWFlIZG5ZcThsVTBhRlZLOFhFMlQyYQ==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