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D-6066K.Luc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Canine Primary Epidermal Keratinocytes from Cell Biologics are isolated from the skin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Epidermal Keratinocytes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bwO44fg+JFslSsSXOOvn+YybSg==">CgMxLjAyCGguZ2pkZ3hzOAByITFqQTdQZTZma3VFLW1KczJhbEFtcDhudXhjVjZyRGhYWA==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