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Ovarian Epithelial Cells from Cell Biologics are isolated from the ovarian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Ovarian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fHXApQHUe+E7kkuNZ6Txia2ynA==">CgMxLjAyCGguZ2pkZ3hzOAByITFfY010U0p5SE5vYWs4NUZVX0JIblFsUS1xbzZmREhJbA==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