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Canine Primary Bladder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D-6215IM.GFP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Bladder Epithelial Cells from Cell Biologics are isolated from the bladder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Canine Primary Bladder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Bladder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ghNyDP0PH03gVUO5qtJ2Ljq1ZA==">CgMxLjAyCGguZ2pkZ3hzOAByITFINXM3Y2pGWGl1LUZsdE1SakFpWWdlUHpaTjVKUmFlNw==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2023-03-13T20:09:00Z</dcterms:created>
  <dc:creator>Jeanne Chang</dc:creator>
</cp:coreProperties>
</file>