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08wZX+iJLzQrW0K3NAbzs530w==">CgMxLjAyCGguZ2pkZ3hzOAByITFUMnlreUs1Y05DaHhfWU5LUUQxT0JzMnk3NmpWVXFWbg==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